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08" w:rsidRPr="00D60C08" w:rsidRDefault="00D60C08" w:rsidP="00D60C08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Указ Президента РФ от 24 марта 2014 г. № 172 “О Всероссийском физкультурно-спортивном комплексе "Готов к труду и обороне" (ГТО)”</w:t>
      </w:r>
    </w:p>
    <w:p w:rsidR="00D60C08" w:rsidRPr="00D60C08" w:rsidRDefault="00D60C08" w:rsidP="00D60C08">
      <w:pPr>
        <w:shd w:val="clear" w:color="auto" w:fill="FFFFFF"/>
        <w:spacing w:after="18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25 марта 2014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0"/>
      <w:bookmarkEnd w:id="0"/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1. Ввести в действие с 1 сентября 2014 г. 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Правительству Российской Федерации: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а) утвердить до 15 июня 2014 г. положение о Всероссийском физкультурно-спортивном комплексе "Готов к труду и обороне" (ГТО);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а) разработать и утвердить до 30 июня 2014 г. 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5. Министерству спорта Российской Федерации: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</w:t>
      </w: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связанных с введением в действие Всероссийского физкультурно-спортивного комплекса "Готов к труду и обороне" (ГТО).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7. Настоящий Указ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D60C08" w:rsidRPr="00D60C08" w:rsidTr="00D60C08">
        <w:tc>
          <w:tcPr>
            <w:tcW w:w="2500" w:type="pct"/>
            <w:hideMark/>
          </w:tcPr>
          <w:p w:rsidR="00D60C08" w:rsidRPr="00D60C08" w:rsidRDefault="00D60C08" w:rsidP="00D6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D60C08" w:rsidRPr="00D60C08" w:rsidRDefault="00D60C08" w:rsidP="00D6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08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Москва, Кремль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24 марта 2014 года</w:t>
      </w:r>
    </w:p>
    <w:p w:rsidR="00D60C08" w:rsidRPr="00D60C08" w:rsidRDefault="00D60C08" w:rsidP="00D60C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C08">
        <w:rPr>
          <w:rFonts w:ascii="Times New Roman" w:eastAsia="Times New Roman" w:hAnsi="Times New Roman" w:cs="Times New Roman"/>
          <w:color w:val="333333"/>
          <w:sz w:val="24"/>
          <w:szCs w:val="24"/>
        </w:rPr>
        <w:t>№ 172</w:t>
      </w:r>
    </w:p>
    <w:p w:rsidR="0055250E" w:rsidRDefault="0055250E"/>
    <w:sectPr w:rsidR="0055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C08"/>
    <w:rsid w:val="0055250E"/>
    <w:rsid w:val="00D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C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6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МБОУ "ЛИЦЕЙ № 17"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zam_dir_uvr</dc:creator>
  <cp:keywords/>
  <dc:description/>
  <cp:lastModifiedBy>zam_dir_uvr</cp:lastModifiedBy>
  <cp:revision>2</cp:revision>
  <dcterms:created xsi:type="dcterms:W3CDTF">2015-04-16T03:59:00Z</dcterms:created>
  <dcterms:modified xsi:type="dcterms:W3CDTF">2015-04-16T04:00:00Z</dcterms:modified>
</cp:coreProperties>
</file>